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DD2" w:rsidRDefault="007F1B00" w:rsidP="007F1B00">
      <w:bookmarkStart w:id="0" w:name="_GoBack"/>
      <w:r w:rsidRPr="007F1B00">
        <w:rPr>
          <w:noProof/>
          <w:lang w:eastAsia="de-DE"/>
        </w:rPr>
        <w:drawing>
          <wp:inline distT="0" distB="0" distL="0" distR="0" wp14:anchorId="7048D90B" wp14:editId="0F36B140">
            <wp:extent cx="5166492" cy="496161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4093" cy="496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F1B00" w:rsidRDefault="007F1B00" w:rsidP="007F1B00">
      <w:r w:rsidRPr="007F1B00">
        <w:rPr>
          <w:noProof/>
          <w:lang w:eastAsia="de-DE"/>
        </w:rPr>
        <w:drawing>
          <wp:inline distT="0" distB="0" distL="0" distR="0" wp14:anchorId="0EE8A292" wp14:editId="6DD4EDFF">
            <wp:extent cx="5180151" cy="3792773"/>
            <wp:effectExtent l="0" t="0" r="190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7225" cy="379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B00" w:rsidRDefault="007F1B00" w:rsidP="007F1B00">
      <w:r w:rsidRPr="007F1B00">
        <w:rPr>
          <w:noProof/>
          <w:lang w:eastAsia="de-DE"/>
        </w:rPr>
        <w:lastRenderedPageBreak/>
        <w:drawing>
          <wp:inline distT="0" distB="0" distL="0" distR="0" wp14:anchorId="027F9DE8" wp14:editId="5794EAFE">
            <wp:extent cx="5400000" cy="4542857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B00" w:rsidRDefault="007F1B00" w:rsidP="007F1B00">
      <w:r w:rsidRPr="007F1B00">
        <w:rPr>
          <w:noProof/>
          <w:lang w:eastAsia="de-DE"/>
        </w:rPr>
        <w:drawing>
          <wp:inline distT="0" distB="0" distL="0" distR="0" wp14:anchorId="10EB8451" wp14:editId="482CC15B">
            <wp:extent cx="5400000" cy="4009524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B00" w:rsidRDefault="007F1B00" w:rsidP="007F1B00">
      <w:r w:rsidRPr="007F1B00">
        <w:rPr>
          <w:noProof/>
          <w:lang w:eastAsia="de-DE"/>
        </w:rPr>
        <w:lastRenderedPageBreak/>
        <w:drawing>
          <wp:inline distT="0" distB="0" distL="0" distR="0" wp14:anchorId="7F5BBC75" wp14:editId="77CC71BF">
            <wp:extent cx="5400000" cy="4466667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B00" w:rsidRDefault="007F1B00" w:rsidP="007F1B00">
      <w:r w:rsidRPr="007F1B00">
        <w:rPr>
          <w:noProof/>
          <w:lang w:eastAsia="de-DE"/>
        </w:rPr>
        <w:drawing>
          <wp:inline distT="0" distB="0" distL="0" distR="0" wp14:anchorId="5E6E69EA" wp14:editId="1C101542">
            <wp:extent cx="5400000" cy="4009524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B00" w:rsidRPr="007F1B00" w:rsidRDefault="007F1B00" w:rsidP="007F1B00"/>
    <w:sectPr w:rsidR="007F1B00" w:rsidRPr="007F1B00" w:rsidSect="006E2BED">
      <w:headerReference w:type="default" r:id="rId12"/>
      <w:footerReference w:type="default" r:id="rId13"/>
      <w:pgSz w:w="11906" w:h="16838"/>
      <w:pgMar w:top="1417" w:right="1417" w:bottom="1134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D43" w:rsidRDefault="00EF2D43" w:rsidP="00254C8F">
      <w:pPr>
        <w:spacing w:before="0" w:after="0"/>
      </w:pPr>
      <w:r>
        <w:separator/>
      </w:r>
    </w:p>
  </w:endnote>
  <w:endnote w:type="continuationSeparator" w:id="0">
    <w:p w:rsidR="00EF2D43" w:rsidRDefault="00EF2D43" w:rsidP="00254C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694494"/>
      <w:docPartObj>
        <w:docPartGallery w:val="Page Numbers (Bottom of Page)"/>
        <w:docPartUnique/>
      </w:docPartObj>
    </w:sdtPr>
    <w:sdtEndPr/>
    <w:sdtContent>
      <w:p w:rsidR="00254C8F" w:rsidRDefault="00254C8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BED">
          <w:rPr>
            <w:noProof/>
          </w:rPr>
          <w:t>3</w:t>
        </w:r>
        <w:r>
          <w:fldChar w:fldCharType="end"/>
        </w:r>
      </w:p>
    </w:sdtContent>
  </w:sdt>
  <w:p w:rsidR="00254C8F" w:rsidRDefault="00254C8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D43" w:rsidRDefault="00EF2D43" w:rsidP="00254C8F">
      <w:pPr>
        <w:spacing w:before="0" w:after="0"/>
      </w:pPr>
      <w:r>
        <w:separator/>
      </w:r>
    </w:p>
  </w:footnote>
  <w:footnote w:type="continuationSeparator" w:id="0">
    <w:p w:rsidR="00EF2D43" w:rsidRDefault="00EF2D43" w:rsidP="00254C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03" w:rsidRPr="006C5D03" w:rsidRDefault="006C5D03" w:rsidP="006C5D03">
    <w:pPr>
      <w:pStyle w:val="Kopfzeile"/>
      <w:jc w:val="center"/>
      <w:rPr>
        <w:b/>
        <w:sz w:val="26"/>
        <w:szCs w:val="26"/>
      </w:rPr>
    </w:pPr>
    <w:r w:rsidRPr="006C5D03">
      <w:rPr>
        <w:b/>
        <w:sz w:val="26"/>
        <w:szCs w:val="26"/>
      </w:rPr>
      <w:t>Exponentielles und lineares Wachstum</w:t>
    </w:r>
  </w:p>
  <w:p w:rsidR="00254C8F" w:rsidRDefault="00254C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D2"/>
    <w:rsid w:val="000B6341"/>
    <w:rsid w:val="00254C8F"/>
    <w:rsid w:val="002B50C6"/>
    <w:rsid w:val="003F5A7F"/>
    <w:rsid w:val="006C5D03"/>
    <w:rsid w:val="006E2BED"/>
    <w:rsid w:val="00760924"/>
    <w:rsid w:val="00772656"/>
    <w:rsid w:val="007F1B00"/>
    <w:rsid w:val="009A6618"/>
    <w:rsid w:val="00A50248"/>
    <w:rsid w:val="00EF2D43"/>
    <w:rsid w:val="00F81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B8FDD9-0BE9-4F6B-9BC1-96EBA02E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0248"/>
    <w:pPr>
      <w:spacing w:before="200" w:after="200" w:line="240" w:lineRule="auto"/>
    </w:pPr>
    <w:rPr>
      <w:rFonts w:eastAsiaTheme="minorEastAsia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4C8F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54C8F"/>
    <w:rPr>
      <w:rFonts w:eastAsiaTheme="minorEastAsia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54C8F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54C8F"/>
    <w:rPr>
      <w:rFonts w:eastAsiaTheme="minor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Klaus Gach</dc:creator>
  <cp:keywords/>
  <dc:description/>
  <cp:lastModifiedBy>Prof. Dr. Klaus Gach</cp:lastModifiedBy>
  <cp:revision>5</cp:revision>
  <dcterms:created xsi:type="dcterms:W3CDTF">2020-12-10T19:57:00Z</dcterms:created>
  <dcterms:modified xsi:type="dcterms:W3CDTF">2020-12-11T16:29:00Z</dcterms:modified>
</cp:coreProperties>
</file>